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B4F8" w14:textId="32CB1BC5" w:rsidR="00D2522C" w:rsidRPr="00D2522C" w:rsidRDefault="00123BC7" w:rsidP="00D2522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 xml:space="preserve">Załącznik do Zarządzenia nr  </w:t>
      </w:r>
      <w:r w:rsidR="0089409D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1</w:t>
      </w:r>
      <w:r w:rsidR="00D2522C" w:rsidRPr="00D2522C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/20</w:t>
      </w:r>
      <w:r w:rsidR="00754133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2</w:t>
      </w:r>
      <w:r w:rsidR="0089409D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4</w:t>
      </w:r>
      <w:r w:rsidR="00D2522C" w:rsidRPr="00D2522C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br/>
        <w:t>Dyrektora Żłobka Gminnego „Promyczek” w Grębocicach</w:t>
      </w:r>
      <w:r w:rsidR="00D2522C" w:rsidRPr="00D2522C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br/>
        <w:t xml:space="preserve">z dnia  </w:t>
      </w:r>
      <w:r w:rsidR="0089409D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01 marca</w:t>
      </w:r>
      <w:r w:rsidR="00D2522C" w:rsidRPr="00D2522C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 xml:space="preserve"> 20</w:t>
      </w:r>
      <w:r w:rsidR="00754133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2</w:t>
      </w:r>
      <w:r w:rsidR="0089409D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4</w:t>
      </w:r>
      <w:r w:rsidR="00D2522C" w:rsidRPr="00D2522C"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  <w:t>r.</w:t>
      </w:r>
    </w:p>
    <w:p w14:paraId="250C7127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695D9D96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47737B14" w14:textId="77777777" w:rsidR="00D2522C" w:rsidRPr="00D2522C" w:rsidRDefault="00D2522C" w:rsidP="00D2522C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>REGULAMIN REKRUTACJI DZIECI</w:t>
      </w:r>
    </w:p>
    <w:p w14:paraId="34458436" w14:textId="77777777" w:rsidR="00D2522C" w:rsidRPr="00D2522C" w:rsidRDefault="00D2522C" w:rsidP="00D2522C">
      <w:pPr>
        <w:widowControl w:val="0"/>
        <w:suppressAutoHyphens/>
        <w:spacing w:after="0" w:line="360" w:lineRule="auto"/>
        <w:ind w:left="-57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 xml:space="preserve">DO ŻŁOBKA GMINNEGO „PROMYCZEK” </w:t>
      </w:r>
    </w:p>
    <w:p w14:paraId="69EDCC34" w14:textId="77777777" w:rsidR="00D2522C" w:rsidRPr="00D2522C" w:rsidRDefault="00D2522C" w:rsidP="00D2522C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6"/>
          <w:szCs w:val="26"/>
          <w:lang w:eastAsia="zh-CN" w:bidi="hi-IN"/>
        </w:rPr>
        <w:t>W GRĘBOCICACH</w:t>
      </w:r>
    </w:p>
    <w:p w14:paraId="62BFD6C2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749EB195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Podstawa prawna</w:t>
      </w:r>
    </w:p>
    <w:p w14:paraId="070F8A8F" w14:textId="67561060" w:rsidR="00D2522C" w:rsidRPr="00D2522C" w:rsidRDefault="00D2522C" w:rsidP="00D2522C">
      <w:pPr>
        <w:widowControl w:val="0"/>
        <w:numPr>
          <w:ilvl w:val="0"/>
          <w:numId w:val="5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Ustawa  z dnia 4 lutego 2011r. o opiece nad dziećmi do lat 3( Dz. U. </w:t>
      </w:r>
      <w:r w:rsidR="007541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 2023r.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poz. </w:t>
      </w:r>
      <w:r w:rsidR="0075413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204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)  </w:t>
      </w:r>
    </w:p>
    <w:p w14:paraId="7A4332F0" w14:textId="77777777" w:rsidR="00D2522C" w:rsidRPr="00D2522C" w:rsidRDefault="00D2522C" w:rsidP="00D2522C">
      <w:pPr>
        <w:widowControl w:val="0"/>
        <w:numPr>
          <w:ilvl w:val="0"/>
          <w:numId w:val="2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Statut Żłobka Gminnego  „Promyczek” w Grębocicach</w:t>
      </w:r>
    </w:p>
    <w:p w14:paraId="7F061AB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283BF6A9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 xml:space="preserve">Rozdział  I  </w:t>
      </w:r>
    </w:p>
    <w:p w14:paraId="1F7287F0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Tok postępowania rekrutacyjnego</w:t>
      </w:r>
    </w:p>
    <w:p w14:paraId="07D5D42A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3138F7CC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127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 1</w:t>
      </w:r>
    </w:p>
    <w:p w14:paraId="71870AD9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127" w:firstLine="709"/>
        <w:jc w:val="both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64B81A72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Przebieg rekrutacji dzieci do  żłobka obejmuje:</w:t>
      </w:r>
    </w:p>
    <w:p w14:paraId="05DB6BBF" w14:textId="77777777" w:rsidR="00D2522C" w:rsidRPr="00D2522C" w:rsidRDefault="00D2522C" w:rsidP="00D2522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określenie liczby miejsc  przyjęcia dzieci do placówki,</w:t>
      </w:r>
    </w:p>
    <w:p w14:paraId="4DC13A2E" w14:textId="063A625C" w:rsidR="00D2522C" w:rsidRPr="00D2522C" w:rsidRDefault="00D2522C" w:rsidP="00D2522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ogłoszenie rekrutacji dzieci  na  dany rok szkolny w formie pisemnej na tablicy ogłoszeń i na stron</w:t>
      </w:r>
      <w:r w:rsidR="007551E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ach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internetow</w:t>
      </w:r>
      <w:r w:rsidR="007551E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ych </w:t>
      </w:r>
      <w:hyperlink r:id="rId6" w:history="1">
        <w:r w:rsidR="007551EB" w:rsidRPr="0067466D">
          <w:rPr>
            <w:rStyle w:val="Hipercze"/>
            <w:rFonts w:ascii="Times New Roman" w:eastAsia="SimSun" w:hAnsi="Times New Roman" w:cs="Mangal"/>
            <w:kern w:val="2"/>
            <w:sz w:val="24"/>
            <w:szCs w:val="24"/>
            <w:lang w:eastAsia="zh-CN" w:bidi="hi-IN"/>
          </w:rPr>
          <w:t>www.zlobekgrebocice.pl</w:t>
        </w:r>
      </w:hyperlink>
      <w:r w:rsidR="007551E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i</w:t>
      </w:r>
      <w:r w:rsidR="0089409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 </w:t>
      </w:r>
      <w:hyperlink r:id="rId7" w:history="1">
        <w:r w:rsidR="0089409D" w:rsidRPr="00F66143">
          <w:rPr>
            <w:rStyle w:val="Hipercze"/>
            <w:rFonts w:ascii="Times New Roman" w:eastAsia="SimSun" w:hAnsi="Times New Roman" w:cs="Mangal"/>
            <w:kern w:val="2"/>
            <w:sz w:val="24"/>
            <w:szCs w:val="24"/>
            <w:lang w:eastAsia="zh-CN" w:bidi="hi-IN"/>
          </w:rPr>
          <w:t>www.grebocice.com.pl</w:t>
        </w:r>
      </w:hyperlink>
      <w:r w:rsidR="007551E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</w:p>
    <w:p w14:paraId="08E1CE9B" w14:textId="77777777" w:rsidR="00D2522C" w:rsidRPr="00D2522C" w:rsidRDefault="00D2522C" w:rsidP="00D2522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przyjmowanie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Kart zgłoszenia dziecka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do Żłobka Gminnego „Promyczek” w Grębocicach, ul. Szkolna 2 oraz innych  wymaganych dokumentów;</w:t>
      </w:r>
    </w:p>
    <w:p w14:paraId="59BFC641" w14:textId="4A1771D0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1 / </w:t>
      </w:r>
      <w:r w:rsidR="007551EB"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Karta zgłoszenia dziecka,</w:t>
      </w:r>
    </w:p>
    <w:p w14:paraId="17FB5116" w14:textId="1F6A2688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- załącznik nr 2 / Oświadczenie -</w:t>
      </w:r>
      <w:r w:rsidR="00117BD9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samotne wychowywanie dziecka,</w:t>
      </w:r>
    </w:p>
    <w:p w14:paraId="1E04C7FA" w14:textId="0DC0B4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 w:rsidR="007551E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3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 </w:t>
      </w:r>
      <w:r w:rsidR="007551E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Oświadczenie - w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ielodzietność rodziny,</w:t>
      </w:r>
    </w:p>
    <w:p w14:paraId="7FBA3BF8" w14:textId="034B8E82" w:rsidR="00D2522C" w:rsidRPr="00D2522C" w:rsidRDefault="00D2522C" w:rsidP="007551EB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 w:rsidR="007551E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4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 Karta informacyjna o dziecku,</w:t>
      </w:r>
    </w:p>
    <w:p w14:paraId="269B8E5C" w14:textId="31C78814" w:rsid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 w:rsidR="007551E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5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 Deklaracj</w:t>
      </w:r>
      <w:r w:rsidR="007551E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a o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kontynuacji uczęszczania do żłobka</w:t>
      </w:r>
      <w:r w:rsidR="007551EB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,</w:t>
      </w:r>
    </w:p>
    <w:p w14:paraId="4EBC4500" w14:textId="2D849867" w:rsidR="007551EB" w:rsidRDefault="007551EB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6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Wzór umowy o świadczenie usług w żłobku</w:t>
      </w:r>
    </w:p>
    <w:p w14:paraId="4F5579F2" w14:textId="77777777" w:rsidR="007551EB" w:rsidRPr="00D2522C" w:rsidRDefault="007551EB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8B11D3D" w14:textId="198F26D7" w:rsidR="00D2522C" w:rsidRPr="00F934B1" w:rsidRDefault="00D2522C" w:rsidP="00F934B1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934B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powołanie Komisji Rekrutacyjnej z zastrzeżeniem § 3 ust.1,</w:t>
      </w:r>
    </w:p>
    <w:p w14:paraId="7DBB8160" w14:textId="77777777" w:rsidR="00D2522C" w:rsidRPr="00D2522C" w:rsidRDefault="00D2522C" w:rsidP="00F934B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posiedzenie  Komisji Rekrutacyjnej z zastrzeżeniem § 3 ust.1,</w:t>
      </w:r>
    </w:p>
    <w:p w14:paraId="1D5F4660" w14:textId="77777777" w:rsidR="00D2522C" w:rsidRPr="00D2522C" w:rsidRDefault="00D2522C" w:rsidP="00F934B1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ogłoszenie wyników rekrutacji dzieci do Żłobka Gminnego.</w:t>
      </w:r>
    </w:p>
    <w:p w14:paraId="6B1B8626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9F63F44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 xml:space="preserve">Rozdział II  </w:t>
      </w:r>
    </w:p>
    <w:p w14:paraId="16E5D711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Zasady dokonywania naboru dzieci do żłobka</w:t>
      </w:r>
    </w:p>
    <w:p w14:paraId="0A7865F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47EC96D0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127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§ 2</w:t>
      </w:r>
    </w:p>
    <w:p w14:paraId="5A627A7C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127" w:firstLine="709"/>
        <w:jc w:val="both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0F01C77C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Zapisy do żłobka prowadzone są przez cały rok.</w:t>
      </w:r>
    </w:p>
    <w:p w14:paraId="524E8AC1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Przyjęcia dzieci odbywają się w miarę posiadanych wolnych miejsc.</w:t>
      </w:r>
    </w:p>
    <w:p w14:paraId="2A2DFC7C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Do żłobka przyjmowane są dzieci, których rodzice (prawni opiekunowie) zamieszkują na terenie Gminy Grębocice.</w:t>
      </w:r>
    </w:p>
    <w:p w14:paraId="413BE9E1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Dzieci spoza Gminy Grębocice będą przyjmowane do żłobka na dany rok szkolny tylko w sytuacji zaspokojenia potrzeb mieszkańców Gminy i posiadania wolnych miejsc w placówce.</w:t>
      </w:r>
    </w:p>
    <w:p w14:paraId="3288257F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Do żłobka przyjmowane są dzieci w wieku od 1 roku  życia do ukończenia roku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lastRenderedPageBreak/>
        <w:t xml:space="preserve">szkolnego,  w którym dziecko ukończy 3 rok życia. </w:t>
      </w:r>
    </w:p>
    <w:p w14:paraId="2C133AED" w14:textId="7F9FB27A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Warunkiem do przyjęcia dziecka jest złożenie przez rodziców/ prawnych opiekunów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Kart zgłoszeń dziecka - załącznik nr </w:t>
      </w:r>
      <w:r w:rsidR="00F934B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1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wraz z innymi wymaganymi dokumentami.</w:t>
      </w:r>
    </w:p>
    <w:p w14:paraId="78C85C01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Raz w roku przeprowadzana jest rekrutacja dzieci na nowy rok szkolny na zasadach określonych w Regulaminie rekrutacji.</w:t>
      </w:r>
    </w:p>
    <w:p w14:paraId="397E7E43" w14:textId="5012A881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Dzieci uczęszczające już do żłobka nie podlegają rekrutacji – rodzice dzieci składają  „Deklarację kontynuacji uczęszczania do żłobka” - załącznik nr </w:t>
      </w:r>
      <w:r w:rsidR="00F934B1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5</w:t>
      </w:r>
      <w:r w:rsidR="0089409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wraz z aktualnym zaświadczeniem z zakładu pracy o zatrudnieniu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, w terminie określonym przez Dyrektora żłobka, który podawany jest do publicznej wiadomości poprzez umieszczenie informacji na tablicy informacyjnej i  stronie internetowej placówki. </w:t>
      </w:r>
    </w:p>
    <w:p w14:paraId="44BE9965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Od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rodziców</w:t>
      </w:r>
      <w:r w:rsidRPr="00D2522C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dzieci nowych, zgłoszonych pierwszy raz do żłobka wymaga się złożenia w określonym terminie kompletu dokumentów.</w:t>
      </w:r>
    </w:p>
    <w:p w14:paraId="5F0F955A" w14:textId="77777777" w:rsidR="00D2522C" w:rsidRPr="00D2522C" w:rsidRDefault="00D2522C" w:rsidP="00D2522C">
      <w:pPr>
        <w:widowControl w:val="0"/>
        <w:numPr>
          <w:ilvl w:val="0"/>
          <w:numId w:val="7"/>
        </w:numPr>
        <w:tabs>
          <w:tab w:val="left" w:pos="-6197"/>
          <w:tab w:val="left" w:pos="-433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Do przyjęcia dziecka na nowy rok szkolny stosuje się niniejszy Regulamin rekrutacji.</w:t>
      </w:r>
    </w:p>
    <w:p w14:paraId="73E1797B" w14:textId="77777777" w:rsidR="00D2522C" w:rsidRPr="00D2522C" w:rsidRDefault="00D2522C" w:rsidP="00D2522C">
      <w:pPr>
        <w:widowControl w:val="0"/>
        <w:tabs>
          <w:tab w:val="left" w:pos="-4037"/>
          <w:tab w:val="left" w:pos="-2175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BFE5115" w14:textId="77777777" w:rsidR="00D2522C" w:rsidRPr="00D2522C" w:rsidRDefault="00D2522C" w:rsidP="00D2522C">
      <w:pPr>
        <w:widowControl w:val="0"/>
        <w:tabs>
          <w:tab w:val="left" w:pos="2428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ab/>
        <w:t>§ 3</w:t>
      </w:r>
    </w:p>
    <w:p w14:paraId="56794D99" w14:textId="77777777" w:rsidR="00D2522C" w:rsidRPr="00D2522C" w:rsidRDefault="00D2522C" w:rsidP="00D2522C">
      <w:pPr>
        <w:widowControl w:val="0"/>
        <w:tabs>
          <w:tab w:val="left" w:pos="2711"/>
        </w:tabs>
        <w:suppressAutoHyphens/>
        <w:spacing w:after="0" w:line="240" w:lineRule="auto"/>
        <w:ind w:left="283"/>
        <w:jc w:val="both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06A2BE8D" w14:textId="77777777" w:rsidR="00D2522C" w:rsidRPr="00D2522C" w:rsidRDefault="00D2522C" w:rsidP="00D2522C">
      <w:pPr>
        <w:widowControl w:val="0"/>
        <w:numPr>
          <w:ilvl w:val="0"/>
          <w:numId w:val="8"/>
        </w:numPr>
        <w:tabs>
          <w:tab w:val="left" w:pos="-6599"/>
          <w:tab w:val="left" w:pos="738"/>
        </w:tabs>
        <w:suppressAutoHyphens/>
        <w:spacing w:after="0" w:line="240" w:lineRule="auto"/>
        <w:ind w:left="794" w:hanging="45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W przypadku, gdy liczba zgłoszeń nie przekracza liczby wolnych miejsc w żłobku, komisji kwalifikacyjnej nie powołuje się.</w:t>
      </w:r>
    </w:p>
    <w:p w14:paraId="2C74E424" w14:textId="77777777" w:rsidR="00D2522C" w:rsidRPr="00D2522C" w:rsidRDefault="00D2522C" w:rsidP="00D2522C">
      <w:pPr>
        <w:widowControl w:val="0"/>
        <w:tabs>
          <w:tab w:val="left" w:pos="-6599"/>
          <w:tab w:val="left" w:pos="738"/>
        </w:tabs>
        <w:suppressAutoHyphens/>
        <w:spacing w:after="0" w:line="240" w:lineRule="auto"/>
        <w:ind w:left="79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B610668" w14:textId="77777777" w:rsidR="00D2522C" w:rsidRPr="00D2522C" w:rsidRDefault="00D2522C" w:rsidP="00D2522C">
      <w:pPr>
        <w:widowControl w:val="0"/>
        <w:numPr>
          <w:ilvl w:val="0"/>
          <w:numId w:val="8"/>
        </w:numPr>
        <w:tabs>
          <w:tab w:val="left" w:pos="-6599"/>
          <w:tab w:val="left" w:pos="738"/>
        </w:tabs>
        <w:suppressAutoHyphens/>
        <w:spacing w:after="0" w:line="240" w:lineRule="auto"/>
        <w:ind w:left="794" w:hanging="454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Komisja kwalifikacyjna podczas przyjmowania dzieci do żłobka kieruje się następującymi kryteriami: </w:t>
      </w:r>
    </w:p>
    <w:p w14:paraId="743F88A3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zh-CN" w:bidi="hi-IN"/>
        </w:rPr>
      </w:pPr>
    </w:p>
    <w:tbl>
      <w:tblPr>
        <w:tblW w:w="53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4564"/>
        <w:gridCol w:w="25"/>
        <w:gridCol w:w="1277"/>
        <w:gridCol w:w="3118"/>
      </w:tblGrid>
      <w:tr w:rsidR="00A45F05" w:rsidRPr="00D2522C" w14:paraId="2AC2E07B" w14:textId="3A76E9E9" w:rsidTr="00117BD9">
        <w:trPr>
          <w:trHeight w:val="480"/>
          <w:tblCellSpacing w:w="0" w:type="dxa"/>
        </w:trPr>
        <w:tc>
          <w:tcPr>
            <w:tcW w:w="5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D2A5" w14:textId="77777777" w:rsidR="00A45F05" w:rsidRPr="00D2522C" w:rsidRDefault="00A45F05" w:rsidP="00D2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  wynikające ze Statutu Żłobka Gminnego „Promyczek” w Grębocicach</w:t>
            </w:r>
          </w:p>
        </w:tc>
        <w:tc>
          <w:tcPr>
            <w:tcW w:w="1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5EC27" w14:textId="44B81FA3" w:rsidR="00A45F05" w:rsidRPr="00A45F05" w:rsidRDefault="00A45F05" w:rsidP="00D2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4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8729F" w14:textId="0DD05D5A" w:rsidR="00A45F05" w:rsidRPr="00D2522C" w:rsidRDefault="00A45F05" w:rsidP="00D25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</w:t>
            </w:r>
          </w:p>
        </w:tc>
      </w:tr>
      <w:tr w:rsidR="00F934B1" w:rsidRPr="00D2522C" w14:paraId="3C452043" w14:textId="1C523BF2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8EAD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3AF8" w14:textId="09318FB5" w:rsidR="00F934B1" w:rsidRPr="00D2522C" w:rsidRDefault="00A45F05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mieszka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Gminy Grębocice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17CF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261E6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5F05" w:rsidRPr="00D2522C" w14:paraId="5B30F313" w14:textId="77777777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6EEE3" w14:textId="524C0F96" w:rsidR="00A45F05" w:rsidRPr="00D2522C" w:rsidRDefault="00A45F05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73D60" w14:textId="4D62CA5A" w:rsidR="00A45F05" w:rsidRPr="00D2522C" w:rsidRDefault="00A45F05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Zameldowanie na pobyt stały na terenie Gminy Grębocice obojga Rodziców/ opiekunów prawnych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A6D95" w14:textId="5FC9D8DF" w:rsidR="00A45F05" w:rsidRPr="00D2522C" w:rsidRDefault="00117BD9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AC192" w14:textId="3011BC78" w:rsidR="00A45F05" w:rsidRPr="00CB0A07" w:rsidRDefault="00CB0A07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0A07">
              <w:rPr>
                <w:rFonts w:ascii="Times New Roman" w:eastAsia="Times New Roman" w:hAnsi="Times New Roman" w:cs="Times New Roman"/>
                <w:lang w:eastAsia="pl-PL"/>
              </w:rPr>
              <w:t xml:space="preserve">Oświadczenie </w:t>
            </w:r>
          </w:p>
        </w:tc>
      </w:tr>
      <w:tr w:rsidR="00117BD9" w:rsidRPr="00D2522C" w14:paraId="4B33EC2E" w14:textId="77777777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0B388" w14:textId="3A9F4D86" w:rsidR="00117BD9" w:rsidRDefault="00117BD9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43B5B" w14:textId="6C0FE5AD" w:rsidR="00117BD9" w:rsidRDefault="00117BD9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Zameldowanie na pobyt stały na terenie Gminy Grębocice jednego z Rodziców/ opiekunów prawnych.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5C876" w14:textId="373E09F3" w:rsidR="00117BD9" w:rsidRPr="00D2522C" w:rsidRDefault="00117BD9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80566" w14:textId="4B5C922D" w:rsidR="00117BD9" w:rsidRPr="00CB0A07" w:rsidRDefault="0089409D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Zaświadczenie</w:t>
            </w:r>
          </w:p>
        </w:tc>
      </w:tr>
      <w:tr w:rsidR="00F934B1" w:rsidRPr="00D2522C" w14:paraId="7D514FED" w14:textId="370263C3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38FCB" w14:textId="2CFF1160" w:rsidR="00F934B1" w:rsidRPr="00D2522C" w:rsidRDefault="00117BD9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03657" w14:textId="61F9AFFE" w:rsidR="00F934B1" w:rsidRPr="00D2522C" w:rsidRDefault="00F934B1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 (troje i więcej dzieci)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1680A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9F3F2" w14:textId="0F9136FD" w:rsidR="00A45F05" w:rsidRPr="00CB0A07" w:rsidRDefault="00A45F05" w:rsidP="00117BD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wielodzietności rodziny kandydata do żłobka</w:t>
            </w:r>
          </w:p>
        </w:tc>
      </w:tr>
      <w:tr w:rsidR="00F934B1" w:rsidRPr="00D2522C" w14:paraId="56C4A45A" w14:textId="05D08F64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42086" w14:textId="5241FD97" w:rsidR="00F934B1" w:rsidRPr="00D2522C" w:rsidRDefault="00117BD9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07E0A" w14:textId="42E1802F" w:rsidR="00F934B1" w:rsidRPr="00D2522C" w:rsidRDefault="00F934B1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posiadające orzeczenie o niepełnosprawności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FF270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9A833" w14:textId="5F836653" w:rsidR="00F934B1" w:rsidRPr="00CB0A07" w:rsidRDefault="00A45F05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o niepełnosprawności lub inny dokument potwierdzający niepełnosprawność dziecka</w:t>
            </w:r>
          </w:p>
        </w:tc>
      </w:tr>
      <w:tr w:rsidR="00F934B1" w:rsidRPr="00D2522C" w14:paraId="4380E141" w14:textId="4C568132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1FF97" w14:textId="4DDEBCE5" w:rsidR="00F934B1" w:rsidRPr="00D2522C" w:rsidRDefault="00117BD9" w:rsidP="00117BD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171B" w14:textId="5FFF6DE7" w:rsidR="00F934B1" w:rsidRPr="00D2522C" w:rsidRDefault="00F934B1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 (prawnych opiekunów) pracujących zawodowo lub uczących się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12B7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73EBF" w14:textId="598F3BD0" w:rsidR="00F934B1" w:rsidRPr="00CB0A07" w:rsidRDefault="00A45F05" w:rsidP="00117BD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A07">
              <w:rPr>
                <w:rFonts w:ascii="Times New Roman" w:hAnsi="Times New Roman" w:cs="Times New Roman"/>
                <w:sz w:val="20"/>
                <w:szCs w:val="20"/>
              </w:rPr>
              <w:t>Zaświadczenie z zakładu pracy o zatrudnieniu</w:t>
            </w:r>
            <w:r w:rsidR="00117BD9" w:rsidRPr="00CB0A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B0A07">
              <w:rPr>
                <w:rFonts w:ascii="Times New Roman" w:hAnsi="Times New Roman" w:cs="Times New Roman"/>
                <w:sz w:val="20"/>
                <w:szCs w:val="20"/>
              </w:rPr>
              <w:t>zaświadczenie z uczelni zawierające informację o pobieraniu nauki</w:t>
            </w:r>
            <w:r w:rsidR="00117BD9" w:rsidRPr="00CB0A0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B0A07">
              <w:rPr>
                <w:rFonts w:ascii="Times New Roman" w:hAnsi="Times New Roman" w:cs="Times New Roman"/>
                <w:sz w:val="20"/>
                <w:szCs w:val="20"/>
              </w:rPr>
              <w:t xml:space="preserve"> wydruk elektroniczny z Centralnej</w:t>
            </w:r>
            <w:r w:rsidRPr="00CB0A07">
              <w:rPr>
                <w:rFonts w:ascii="Times New Roman" w:hAnsi="Times New Roman" w:cs="Times New Roman"/>
                <w:sz w:val="20"/>
                <w:szCs w:val="20"/>
              </w:rPr>
              <w:br/>
              <w:t>Ewidencji i Informacji o Działalności Gospodarczej RP</w:t>
            </w:r>
            <w:r w:rsidR="00117BD9" w:rsidRPr="00CB0A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B0A07">
              <w:rPr>
                <w:rFonts w:ascii="Times New Roman" w:hAnsi="Times New Roman" w:cs="Times New Roman"/>
                <w:sz w:val="20"/>
                <w:szCs w:val="20"/>
              </w:rPr>
              <w:t xml:space="preserve"> zaświadczenie wydane przez wójta o prowadzeniu gospodarstwa rolnego</w:t>
            </w:r>
            <w:r w:rsidR="00117BD9" w:rsidRPr="00CB0A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7BD9" w:rsidRPr="00CB0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Wszystkie powyższe dokumenty</w:t>
            </w:r>
            <w:r w:rsidRPr="00CB0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starsz</w:t>
            </w:r>
            <w:r w:rsidR="00117BD9" w:rsidRPr="00CB0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Pr="00CB0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niż 3 miesiące przed datą złożenia</w:t>
            </w:r>
            <w:r w:rsidR="00117BD9" w:rsidRPr="00CB0A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F934B1" w:rsidRPr="00D2522C" w14:paraId="4D8D8109" w14:textId="041EE83A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E4E3C" w14:textId="52717466" w:rsidR="00F934B1" w:rsidRPr="00D2522C" w:rsidRDefault="00117BD9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C228C" w14:textId="65282729" w:rsidR="00F934B1" w:rsidRPr="00D2522C" w:rsidRDefault="00F934B1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Dziecko rodzica (prawnego opiekuna) wobec którego orzeczono znaczny lub umiarkowany stopień niepełnosprawności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całkowitą niezdolność do pracy oraz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niezdolność do samodzielnej egzystencji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62B07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AD72" w14:textId="3809E57A" w:rsidR="00F934B1" w:rsidRPr="00CB0A07" w:rsidRDefault="00117BD9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Decyzja właściwego organu.</w:t>
            </w:r>
          </w:p>
        </w:tc>
      </w:tr>
      <w:tr w:rsidR="00F934B1" w:rsidRPr="00D2522C" w14:paraId="6E57D64D" w14:textId="446DC6FB" w:rsidTr="00117BD9">
        <w:trPr>
          <w:trHeight w:val="210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C19C6" w14:textId="2CCF3DFC" w:rsidR="00F934B1" w:rsidRPr="00D2522C" w:rsidRDefault="00117BD9" w:rsidP="00D2522C">
            <w:pPr>
              <w:spacing w:before="100" w:beforeAutospacing="1" w:after="100" w:afterAutospacing="1" w:line="21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5A32A" w14:textId="50732D7B" w:rsidR="00F934B1" w:rsidRPr="00D2522C" w:rsidRDefault="00F934B1" w:rsidP="00D2522C">
            <w:pPr>
              <w:spacing w:before="100" w:beforeAutospacing="1" w:after="100" w:afterAutospacing="1" w:line="210" w:lineRule="atLeas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objęte pieczą zastępczą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13AC1" w14:textId="77777777" w:rsidR="00F934B1" w:rsidRPr="00D2522C" w:rsidRDefault="00F934B1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7597C" w14:textId="432C6A97" w:rsidR="00F934B1" w:rsidRPr="00CB0A07" w:rsidRDefault="00117BD9" w:rsidP="00D252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ustanowienie opieki.</w:t>
            </w:r>
          </w:p>
        </w:tc>
      </w:tr>
      <w:tr w:rsidR="00F934B1" w:rsidRPr="00D2522C" w14:paraId="549C46C8" w14:textId="77B0BCC4" w:rsidTr="00117BD9">
        <w:trPr>
          <w:trHeight w:val="135"/>
          <w:tblCellSpacing w:w="0" w:type="dxa"/>
        </w:trPr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54029" w14:textId="2D8D43AE" w:rsidR="00F934B1" w:rsidRPr="00D2522C" w:rsidRDefault="00117BD9" w:rsidP="00D2522C">
            <w:pPr>
              <w:spacing w:before="100" w:beforeAutospacing="1" w:after="100" w:afterAutospacing="1" w:line="135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F934B1"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25DC" w14:textId="6DA49C80" w:rsidR="00F934B1" w:rsidRPr="00D2522C" w:rsidRDefault="00F934B1" w:rsidP="00D2522C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 Dziecko rodzica (prawnego opiekuna) samotnie wychowującego dziecko</w:t>
            </w:r>
            <w:r w:rsidR="00117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82EE8" w14:textId="77777777" w:rsidR="00F934B1" w:rsidRPr="00D2522C" w:rsidRDefault="00F934B1" w:rsidP="00D252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5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pkt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6996C" w14:textId="5E5C2200" w:rsidR="00F934B1" w:rsidRPr="00CB0A07" w:rsidRDefault="00117BD9" w:rsidP="00D252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A07">
              <w:rPr>
                <w:rFonts w:ascii="Times New Roman" w:hAnsi="Times New Roman" w:cs="Times New Roman"/>
                <w:sz w:val="20"/>
                <w:szCs w:val="20"/>
              </w:rPr>
              <w:t>Oświadczenie o samotnym wychowaniu dziecka,</w:t>
            </w:r>
            <w:r w:rsidRPr="00CB0A07">
              <w:rPr>
                <w:rFonts w:ascii="Times New Roman" w:hAnsi="Times New Roman" w:cs="Times New Roman"/>
                <w:sz w:val="20"/>
                <w:szCs w:val="20"/>
              </w:rPr>
              <w:br/>
              <w:t>kandydata do żłobka  - załącznik nr 2</w:t>
            </w:r>
          </w:p>
        </w:tc>
      </w:tr>
    </w:tbl>
    <w:p w14:paraId="0A5451F5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</w:pPr>
    </w:p>
    <w:p w14:paraId="5FD8DBAD" w14:textId="77777777" w:rsidR="00D2522C" w:rsidRPr="00D2522C" w:rsidRDefault="00D2522C" w:rsidP="00D2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22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przypadku, kiedy kandydaci uzyskają jednakową liczbę punktów, o przyjęciu dziecka zadecyduje komisyjnie przeprowadzone losowanie. O terminie przeprowadzenia losowania zostaną powiadomieni zainteresowani rodzice.</w:t>
      </w:r>
    </w:p>
    <w:p w14:paraId="1D70541E" w14:textId="77777777" w:rsidR="00D2522C" w:rsidRPr="00D2522C" w:rsidRDefault="00D2522C" w:rsidP="00D25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957B552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34D4145C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 xml:space="preserve">Rozdział  III  </w:t>
      </w:r>
    </w:p>
    <w:p w14:paraId="471DD3C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Skład Komisji rekrutacyjnej</w:t>
      </w:r>
    </w:p>
    <w:p w14:paraId="5E5268A3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1A850BE9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§ 4</w:t>
      </w:r>
    </w:p>
    <w:p w14:paraId="7D26A330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4E4F5575" w14:textId="77777777" w:rsidR="00D2522C" w:rsidRPr="00D2522C" w:rsidRDefault="00D2522C" w:rsidP="00D2522C">
      <w:pPr>
        <w:widowControl w:val="0"/>
        <w:numPr>
          <w:ilvl w:val="0"/>
          <w:numId w:val="4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Komisja rekrutacyjna składa się z 3 osób powołanych przez Dyrektora spośród pracowników żłobka. Członkiem Komisji rekrutacyjnej może być przedstawiciel organu prowadzącego.</w:t>
      </w:r>
    </w:p>
    <w:p w14:paraId="548E4E6E" w14:textId="0A5240E7" w:rsidR="00D2522C" w:rsidRPr="00D2522C" w:rsidRDefault="00D2522C" w:rsidP="00CB0A07">
      <w:pPr>
        <w:widowControl w:val="0"/>
        <w:tabs>
          <w:tab w:val="left" w:pos="-2264"/>
        </w:tabs>
        <w:suppressAutoHyphens/>
        <w:spacing w:after="0" w:line="240" w:lineRule="auto"/>
        <w:ind w:left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263C57F" w14:textId="77777777" w:rsidR="00D2522C" w:rsidRPr="00D2522C" w:rsidRDefault="00D2522C" w:rsidP="00D2522C">
      <w:pPr>
        <w:widowControl w:val="0"/>
        <w:tabs>
          <w:tab w:val="left" w:pos="-2264"/>
        </w:tabs>
        <w:suppressAutoHyphens/>
        <w:spacing w:after="0" w:line="240" w:lineRule="auto"/>
        <w:ind w:left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89C9CC8" w14:textId="77777777" w:rsidR="00D2522C" w:rsidRPr="00D2522C" w:rsidRDefault="00D2522C" w:rsidP="00CB0A07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Rozdział IV</w:t>
      </w:r>
    </w:p>
    <w:p w14:paraId="2B37AA6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Przebieg rekrutacji odbywa się  zgodnie z poniższym harmonogramem</w:t>
      </w:r>
    </w:p>
    <w:p w14:paraId="1191141A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05BCE564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§ 5</w:t>
      </w:r>
    </w:p>
    <w:p w14:paraId="3AB8ECCB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360FBD0" w14:textId="53BF2DFB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Złożenie deklaracji kontynuacji uczęszczania do żłobka</w:t>
      </w:r>
      <w:r w:rsidR="00CB0A0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wraz z </w:t>
      </w:r>
      <w:r w:rsidR="0089409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</w:t>
      </w:r>
      <w:r w:rsidR="00CB0A07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świadczeniem</w:t>
      </w:r>
      <w:r w:rsidR="0089409D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z zakładu pracy o zatrudnieniu.</w:t>
      </w:r>
    </w:p>
    <w:p w14:paraId="1AA95320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Ogłoszenie naboru do placówki w formie pisemnej informacji, umieszczonej na tablicy           ogłoszeń,   na stronie internetowej gminy: </w:t>
      </w:r>
      <w:hyperlink r:id="rId8" w:history="1">
        <w:r w:rsidRPr="00D2522C">
          <w:rPr>
            <w:rFonts w:ascii="Times New Roman" w:eastAsia="SimSun" w:hAnsi="Times New Roman" w:cs="Mangal"/>
            <w:color w:val="0000FF" w:themeColor="hyperlink"/>
            <w:kern w:val="2"/>
            <w:sz w:val="24"/>
            <w:szCs w:val="24"/>
            <w:u w:val="single"/>
            <w:lang w:eastAsia="zh-CN" w:bidi="hi-IN"/>
          </w:rPr>
          <w:t>www.grebocice.com.pl</w:t>
        </w:r>
      </w:hyperlink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i na stronie internetowej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 xml:space="preserve">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żłobka </w:t>
      </w:r>
      <w:hyperlink r:id="rId9" w:history="1">
        <w:r w:rsidRPr="00D2522C">
          <w:rPr>
            <w:rFonts w:ascii="Times New Roman" w:eastAsia="SimSun" w:hAnsi="Times New Roman" w:cs="Mangal"/>
            <w:color w:val="0000FF" w:themeColor="hyperlink"/>
            <w:kern w:val="2"/>
            <w:sz w:val="24"/>
            <w:szCs w:val="24"/>
            <w:u w:val="single"/>
            <w:lang w:eastAsia="zh-CN" w:bidi="hi-IN"/>
          </w:rPr>
          <w:t>www.zlobekgrebocice.com.pl</w:t>
        </w:r>
      </w:hyperlink>
    </w:p>
    <w:p w14:paraId="6CE6B010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Złożenie kart zgłoszeń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dziecka do żłobka wraz z kompletem wymaganych dokumentów branych pod uwagę w postępowaniu rekrutacyjnym.</w:t>
      </w:r>
    </w:p>
    <w:p w14:paraId="68FD53EA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Weryfikacja przez komisję rekrutacyjną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Kart zgłoszeń dziecka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do żłobka i dokumentów potwierdzających spełnienie przez kandydata kryteriów branych pod uwagę w postępowaniu rekrutacyjnym.</w:t>
      </w:r>
    </w:p>
    <w:p w14:paraId="59892CD2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Podanie przez komisję rekrutacyjną listy dzieci przyjętych do ż</w:t>
      </w:r>
      <w:r w:rsidRPr="00D2522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łobka. </w:t>
      </w:r>
      <w:r w:rsidRPr="00D2522C">
        <w:rPr>
          <w:rFonts w:ascii="Times New Roman" w:hAnsi="Times New Roman" w:cs="Times New Roman"/>
          <w:sz w:val="24"/>
          <w:szCs w:val="24"/>
        </w:rPr>
        <w:t xml:space="preserve"> Decyzję o przyjęciu do żłobka rodzic/ opiekun prawny otrzyma za pomocą środków komunikacji elektronicznej (e-mailem)  lub poprzez przesłaną wiadomość sms.</w:t>
      </w:r>
    </w:p>
    <w:p w14:paraId="7E8954F1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Odwołania od decyzji Komisji  rekrutacyjnej.</w:t>
      </w:r>
    </w:p>
    <w:p w14:paraId="758CADE3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Jeżeli po przeprowadzeniu postępowania rekrutacyjnego, żłobek nadal dysponuje wolnymi miejscami, dyrektor  przeprowadza postępowanie uzupełniające.</w:t>
      </w:r>
    </w:p>
    <w:p w14:paraId="30F7E5E9" w14:textId="77777777" w:rsidR="00D2522C" w:rsidRPr="00D2522C" w:rsidRDefault="00D2522C" w:rsidP="00D2522C">
      <w:pPr>
        <w:widowControl w:val="0"/>
        <w:numPr>
          <w:ilvl w:val="0"/>
          <w:numId w:val="9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Podpisanie umowy  przez rodzica / prawnego opiekuna/ z placówką na świadczenie usługi.</w:t>
      </w:r>
    </w:p>
    <w:p w14:paraId="62F236FA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</w:pPr>
    </w:p>
    <w:p w14:paraId="01340824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Rozdział V</w:t>
      </w:r>
    </w:p>
    <w:p w14:paraId="4428EF1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1695764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Procedury składania dokumentów</w:t>
      </w:r>
    </w:p>
    <w:p w14:paraId="714A7D4E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51B5FB6B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§ 6</w:t>
      </w:r>
    </w:p>
    <w:p w14:paraId="4D7B08DE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0410140E" w14:textId="77777777" w:rsidR="00D2522C" w:rsidRPr="00D2522C" w:rsidRDefault="00D2522C" w:rsidP="00D2522C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Dokumenty składane przez rodziców do Żłobka Gminnego „Promyczek” w Grębocicach to:</w:t>
      </w:r>
    </w:p>
    <w:p w14:paraId="77DE03AC" w14:textId="3723A64F" w:rsidR="00D2522C" w:rsidRPr="00D2522C" w:rsidRDefault="00D2522C" w:rsidP="00D2522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deklaracja kontynuacji uczęszczania do żłobka</w:t>
      </w:r>
      <w:r w:rsidR="0089409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wraz z zaświadczeniem z zakładu pracy o zatrudnieniu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,</w:t>
      </w:r>
    </w:p>
    <w:p w14:paraId="1B3FCC3B" w14:textId="77777777" w:rsidR="00D2522C" w:rsidRPr="00D2522C" w:rsidRDefault="00D2522C" w:rsidP="00D2522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karta zgłoszenia dziecka,</w:t>
      </w:r>
    </w:p>
    <w:p w14:paraId="798AB8E4" w14:textId="77777777" w:rsidR="00D2522C" w:rsidRPr="00D2522C" w:rsidRDefault="00D2522C" w:rsidP="00D2522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załączniki określone w § 1 lit. c.</w:t>
      </w:r>
    </w:p>
    <w:p w14:paraId="59E3EB47" w14:textId="77777777" w:rsidR="00D2522C" w:rsidRPr="00D2522C" w:rsidRDefault="00D2522C" w:rsidP="00D2522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Dyrektor ma prawo na każdym etapie postępowania kwalifikacyjnego żądać przedłożenia dokumentów potwierdzających prawdziwość złożonych oświadczeń określonych w § 1 </w:t>
      </w:r>
      <w:proofErr w:type="spellStart"/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lit.c</w:t>
      </w:r>
      <w:proofErr w:type="spellEnd"/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14:paraId="17C5E4BA" w14:textId="77777777" w:rsidR="00D2522C" w:rsidRPr="00D2522C" w:rsidRDefault="00D2522C" w:rsidP="00D2522C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Dokumenty stanowiące podstawę pracy Komisji rekrutacyjnej:</w:t>
      </w:r>
    </w:p>
    <w:p w14:paraId="1DE4768F" w14:textId="77777777" w:rsidR="00D2522C" w:rsidRPr="00D2522C" w:rsidRDefault="00D2522C" w:rsidP="00D2522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deklaracja kontynuacji uczęszczania do Żłobka,</w:t>
      </w:r>
    </w:p>
    <w:p w14:paraId="60A50E42" w14:textId="77777777" w:rsidR="00D2522C" w:rsidRPr="00D2522C" w:rsidRDefault="00D2522C" w:rsidP="00D2522C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karta zgłoszenia dziecka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</w:t>
      </w:r>
    </w:p>
    <w:p w14:paraId="3720F0AA" w14:textId="77777777" w:rsidR="00D2522C" w:rsidRPr="00D2522C" w:rsidRDefault="00D2522C" w:rsidP="00D2522C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załączniki określone w § 1 lit. c.</w:t>
      </w:r>
    </w:p>
    <w:p w14:paraId="05BD78D0" w14:textId="77777777" w:rsidR="00D2522C" w:rsidRPr="00D2522C" w:rsidRDefault="00D2522C" w:rsidP="00D2522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Postępowanie Komisji jest jawne.</w:t>
      </w:r>
    </w:p>
    <w:p w14:paraId="50D068E0" w14:textId="77777777" w:rsidR="00D2522C" w:rsidRPr="00D2522C" w:rsidRDefault="00D2522C" w:rsidP="00D2522C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Komisja Rekrutacyjna  sporządza protokół ze swojego posiedzenia, do którego załącza listę dzieci przyjętych do placówki.</w:t>
      </w:r>
    </w:p>
    <w:p w14:paraId="665444BF" w14:textId="77777777" w:rsidR="00D2522C" w:rsidRPr="00D2522C" w:rsidRDefault="00D2522C" w:rsidP="00D2522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Karty zgłoszeń</w:t>
      </w:r>
      <w:r w:rsidRPr="00D2522C"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  <w:t xml:space="preserve">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dzieci nieprzyjętych  zostaną umieszczone na liście rezerwowej i sukcesywnie przyjmowane w ciągu roku.</w:t>
      </w:r>
    </w:p>
    <w:p w14:paraId="49DE3864" w14:textId="77777777" w:rsidR="00D2522C" w:rsidRPr="00D2522C" w:rsidRDefault="00D2522C" w:rsidP="00D2522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Protokół wraz z załącznikami przechowywany jest przez okres 2-lat.</w:t>
      </w:r>
    </w:p>
    <w:p w14:paraId="6D262878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14:paraId="6BEB831F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</w:pPr>
    </w:p>
    <w:p w14:paraId="45121C1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>Rozdział VI</w:t>
      </w:r>
    </w:p>
    <w:p w14:paraId="62CCAAD8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Procedura odwoławcza</w:t>
      </w:r>
    </w:p>
    <w:p w14:paraId="60C31069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36597439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 7</w:t>
      </w:r>
    </w:p>
    <w:p w14:paraId="20CC6DA6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5D9742F5" w14:textId="77777777" w:rsidR="00D2522C" w:rsidRPr="00D2522C" w:rsidRDefault="00D2522C" w:rsidP="00D2522C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Rodzic/opiekun prawny ma prawo do odwołania się od decyzji Komisji rekrutacyjnej.</w:t>
      </w:r>
    </w:p>
    <w:p w14:paraId="0EF0A00D" w14:textId="77777777" w:rsidR="00D2522C" w:rsidRPr="00D2522C" w:rsidRDefault="00D2522C" w:rsidP="00D2522C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 terminie 7 dni od otrzymania informacji o nieprzyjęciu dziecka do żłobka, rodzic dziecka /opiekun prawny, może wystąpić do Komisji rekrutacyjnej z pisemnym wnioskiem o sporządzenie uzasadnienia odmowy przyjęcia dziecka do żłobka.</w:t>
      </w:r>
    </w:p>
    <w:p w14:paraId="4038CD8B" w14:textId="77777777" w:rsidR="00D2522C" w:rsidRPr="00D2522C" w:rsidRDefault="00D2522C" w:rsidP="00D2522C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Uzasadnienie odmowy przyjęcia dziecka do żłobka, Komisja rekrutacyjna sporządza w terminie do 14 dni.</w:t>
      </w:r>
    </w:p>
    <w:p w14:paraId="5E321786" w14:textId="77777777" w:rsidR="00D2522C" w:rsidRPr="00D2522C" w:rsidRDefault="00D2522C" w:rsidP="00D2522C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Do 30 dni od otrzymania informacji o nieprzyjęciu dziecka  do żłobka,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Komisja rekrutacyjna przekazuje rodzicom/opiekunom prawnym informację dotyczącą odwołania od decyzji Komisji rekrutacyjnej.</w:t>
      </w:r>
    </w:p>
    <w:p w14:paraId="42BD5B34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560A677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u w:val="single"/>
          <w:lang w:eastAsia="zh-CN" w:bidi="hi-IN"/>
        </w:rPr>
        <w:t xml:space="preserve">Rozdział VII </w:t>
      </w:r>
    </w:p>
    <w:p w14:paraId="17DF1580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  <w:t>Postanowienia końcowe</w:t>
      </w:r>
    </w:p>
    <w:p w14:paraId="64488320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u w:val="single"/>
          <w:lang w:eastAsia="zh-CN" w:bidi="hi-IN"/>
        </w:rPr>
      </w:pPr>
    </w:p>
    <w:p w14:paraId="4CDB423C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§ 8</w:t>
      </w:r>
    </w:p>
    <w:p w14:paraId="1288C8F3" w14:textId="77777777" w:rsidR="00D2522C" w:rsidRPr="00D2522C" w:rsidRDefault="00D2522C" w:rsidP="00D2522C">
      <w:pPr>
        <w:widowControl w:val="0"/>
        <w:suppressAutoHyphens/>
        <w:spacing w:after="0" w:line="240" w:lineRule="auto"/>
        <w:ind w:left="2836" w:firstLine="709"/>
        <w:jc w:val="both"/>
        <w:textAlignment w:val="baseline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2491BAE4" w14:textId="77777777" w:rsidR="00D2522C" w:rsidRPr="00D2522C" w:rsidRDefault="00D2522C" w:rsidP="00D2522C">
      <w:pPr>
        <w:widowControl w:val="0"/>
        <w:numPr>
          <w:ilvl w:val="0"/>
          <w:numId w:val="17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Regulamin wchodzi w życie z dniem podpisania.</w:t>
      </w:r>
    </w:p>
    <w:p w14:paraId="05BB818B" w14:textId="302CFCC6" w:rsidR="00D2522C" w:rsidRPr="00D2522C" w:rsidRDefault="00D2522C" w:rsidP="00D2522C">
      <w:pPr>
        <w:widowControl w:val="0"/>
        <w:numPr>
          <w:ilvl w:val="0"/>
          <w:numId w:val="17"/>
        </w:numPr>
        <w:tabs>
          <w:tab w:val="left" w:pos="-2264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Regulamin zostanie podany do publicznej wiadomości poprzez umieszczenie na stronie internetowej www.zlobekgrebocice.com.pl.</w:t>
      </w:r>
    </w:p>
    <w:p w14:paraId="05655444" w14:textId="77777777" w:rsidR="00D2522C" w:rsidRPr="00D2522C" w:rsidRDefault="00D2522C" w:rsidP="00D2522C">
      <w:pPr>
        <w:widowControl w:val="0"/>
        <w:tabs>
          <w:tab w:val="left" w:pos="-2264"/>
        </w:tabs>
        <w:suppressAutoHyphens/>
        <w:spacing w:after="0" w:line="240" w:lineRule="auto"/>
        <w:ind w:left="283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B5E72F9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§ 9</w:t>
      </w:r>
    </w:p>
    <w:p w14:paraId="116D6BC3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</w:p>
    <w:p w14:paraId="47A54F76" w14:textId="77777777" w:rsidR="00F3585A" w:rsidRPr="00F3585A" w:rsidRDefault="00F3585A" w:rsidP="00F3585A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Hlk23315055"/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W związku z art.13 ust. 1 i 2  Rozporządzenia Parlamentu Europejskiego i Rady (UE) 2016/679 z dnia 27 kwietnia 2016 r. w sprawie ochrony osób fizycznych w związku z przetwarzaniem danych osobowych i w sprawie swobodnego przepływu takich danych oraz </w:t>
      </w: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lastRenderedPageBreak/>
        <w:t>uchylenia dyrektywy 95/46/WE (RODO) informujemy że:</w:t>
      </w:r>
    </w:p>
    <w:p w14:paraId="2BE64BBE" w14:textId="77777777" w:rsidR="00F3585A" w:rsidRPr="00F3585A" w:rsidRDefault="00F3585A" w:rsidP="00F3585A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Administratorem danych osobowych Dziecka oraz jego Rodziców/Opiekunów prawnych jest Żłobek Gminny „Promyczek” w Grębocicach ul. Szkolna 2,              59- 150 Grębocice.</w:t>
      </w:r>
    </w:p>
    <w:p w14:paraId="3CF484C0" w14:textId="77777777" w:rsidR="00F3585A" w:rsidRPr="00F3585A" w:rsidRDefault="00F3585A" w:rsidP="00F3585A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Kontakt z Inspektorem Ochrony Danych: iodo@amt24.biz , tel. 76 300 01 40.</w:t>
      </w:r>
    </w:p>
    <w:p w14:paraId="0B959398" w14:textId="77777777" w:rsidR="00F3585A" w:rsidRPr="00F3585A" w:rsidRDefault="00F3585A" w:rsidP="00F3585A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Dane osobowe dziecka oraz  jego Rodziców/Opiekunów prawnych będą przetwarzane w procesie rekrutacji do żłobka, na podstawie art. 6 ust. 1 lit. c RODO, w związku z ustawą z 4 lutego 2011 r. o opiece nad dziećmi w wieku do lat 3.</w:t>
      </w:r>
    </w:p>
    <w:p w14:paraId="044BD988" w14:textId="77777777" w:rsidR="00F3585A" w:rsidRPr="00F3585A" w:rsidRDefault="00F3585A" w:rsidP="00F3585A">
      <w:pPr>
        <w:widowControl w:val="0"/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Podane we wniosku (zgłoszeniu) o przyjęcie dziecka do Żłobka Gminnego „Promyczek” w Grębocicach dane osobowe dziecka oraz jego Rodziców/Opiekunów prawnych będą przechowywane przez Administratora danych osobowych do czasu zakończenia świadczeń opiekuńczo-wychowawczych, a w przypadku dzieci nieprzyjętych do żłobka rok od zakończenia rekrutacji.</w:t>
      </w:r>
    </w:p>
    <w:p w14:paraId="6CE4E96E" w14:textId="77777777" w:rsidR="00F3585A" w:rsidRPr="00F3585A" w:rsidRDefault="00F3585A" w:rsidP="00F3585A">
      <w:pPr>
        <w:widowControl w:val="0"/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Odbiorcami danych osobowych dziecka oraz jego Rodziców/Opiekunów prawnych mogą być podmioty uprawnione do uzyskania tych danych na podstawie przepisów obowiązującego prawa oraz upoważnione przez Administratora podmioty przetwarzające dane osobowe w imieniu Administratora.</w:t>
      </w:r>
    </w:p>
    <w:p w14:paraId="24DC158D" w14:textId="77777777" w:rsidR="00F3585A" w:rsidRPr="00F3585A" w:rsidRDefault="00F3585A" w:rsidP="00F3585A">
      <w:pPr>
        <w:widowControl w:val="0"/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Ma Pani/Pan prawo dostępu do danych osobowych swoich i dziecka, ich sprostowania, usunięcia lub  ograniczenia ich przetwarzania. </w:t>
      </w:r>
    </w:p>
    <w:p w14:paraId="2A338DFA" w14:textId="77777777" w:rsidR="00F3585A" w:rsidRPr="00F3585A" w:rsidRDefault="00F3585A" w:rsidP="00F3585A">
      <w:pPr>
        <w:widowControl w:val="0"/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Pani/Pana dane osobowe nie będą poddawane zautomatyzowanemu podejmowaniu decyzji, w tym również profilowaniu. </w:t>
      </w:r>
    </w:p>
    <w:p w14:paraId="16DA7BCD" w14:textId="77777777" w:rsidR="00F3585A" w:rsidRPr="00F3585A" w:rsidRDefault="00F3585A" w:rsidP="00F3585A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2"/>
          <w:sz w:val="24"/>
          <w:szCs w:val="21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1"/>
          <w:lang w:eastAsia="zh-CN" w:bidi="hi-IN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56CC21FE" w14:textId="77777777" w:rsidR="00F3585A" w:rsidRPr="00F3585A" w:rsidRDefault="00F3585A" w:rsidP="00F3585A">
      <w:pPr>
        <w:widowControl w:val="0"/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Posiada Pani/Pan prawo do wniesienia skargi do organu nadzorczego, w Polsce jest nim Prezes Urzędu Ochrony Danych Osobowych, ul. Stawki 2, 00-193 Warszawa.</w:t>
      </w:r>
    </w:p>
    <w:p w14:paraId="7040E1CA" w14:textId="64A29BD3" w:rsidR="00F3585A" w:rsidRDefault="00F3585A" w:rsidP="00F3585A">
      <w:pPr>
        <w:widowControl w:val="0"/>
        <w:numPr>
          <w:ilvl w:val="0"/>
          <w:numId w:val="19"/>
        </w:numPr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F3585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Podanie danych osobowych jest dobrowolne, jednak konieczne do rozpatrzenia wniosku.</w:t>
      </w:r>
    </w:p>
    <w:p w14:paraId="4D40E8E9" w14:textId="77777777" w:rsidR="00F3585A" w:rsidRPr="00F3585A" w:rsidRDefault="00F3585A" w:rsidP="00F3585A">
      <w:pPr>
        <w:widowControl w:val="0"/>
        <w:tabs>
          <w:tab w:val="left" w:pos="283"/>
        </w:tabs>
        <w:suppressAutoHyphens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bookmarkEnd w:id="0"/>
    <w:p w14:paraId="7358D705" w14:textId="3F081261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Załączniki:</w:t>
      </w:r>
    </w:p>
    <w:p w14:paraId="64A686C9" w14:textId="77777777" w:rsidR="00CB0A07" w:rsidRPr="00D2522C" w:rsidRDefault="00CB0A07" w:rsidP="00CB0A0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- załącznik nr 1 / Karta zgłoszenia dziecka,</w:t>
      </w:r>
    </w:p>
    <w:p w14:paraId="638DB984" w14:textId="77777777" w:rsidR="00CB0A07" w:rsidRPr="00D2522C" w:rsidRDefault="00CB0A07" w:rsidP="00CB0A0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- załącznik nr 2 / Oświadczenie -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samotne wychowywanie dziecka,</w:t>
      </w:r>
    </w:p>
    <w:p w14:paraId="4F12D764" w14:textId="77777777" w:rsidR="00CB0A07" w:rsidRPr="00D2522C" w:rsidRDefault="00CB0A07" w:rsidP="00CB0A07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3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Oświadczenie - w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ielodzietność rodziny,</w:t>
      </w:r>
    </w:p>
    <w:p w14:paraId="20DDFA63" w14:textId="77777777" w:rsidR="00CB0A07" w:rsidRPr="00D2522C" w:rsidRDefault="00CB0A07" w:rsidP="00CB0A07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4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 Karta informacyjna o dziecku,</w:t>
      </w:r>
    </w:p>
    <w:p w14:paraId="7EDB6062" w14:textId="77777777" w:rsidR="00CB0A07" w:rsidRDefault="00CB0A07" w:rsidP="00CB0A0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5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 Deklaracj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a o 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kontynuacji uczęszczania do żłobka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,</w:t>
      </w:r>
    </w:p>
    <w:p w14:paraId="6B7E162A" w14:textId="674BF34E" w:rsidR="00D2522C" w:rsidRDefault="00CB0A07" w:rsidP="00CB0A0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- załącznik nr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6</w:t>
      </w:r>
      <w:r w:rsidRPr="00D2522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/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Wzór umowy o świadczenie usług w żłobku</w:t>
      </w:r>
    </w:p>
    <w:p w14:paraId="67C1D871" w14:textId="77777777" w:rsidR="00CB0A07" w:rsidRPr="00CB0A07" w:rsidRDefault="00CB0A07" w:rsidP="00CB0A07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14:paraId="5F254A82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Dyrektor Żłobka Gminnego</w:t>
      </w:r>
    </w:p>
    <w:p w14:paraId="34A843CE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„Promyczek” w Grębocicach </w:t>
      </w:r>
    </w:p>
    <w:p w14:paraId="363E02DD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</w:p>
    <w:p w14:paraId="0400A7A3" w14:textId="77777777" w:rsidR="00D2522C" w:rsidRPr="00D2522C" w:rsidRDefault="00D2522C" w:rsidP="00D2522C">
      <w:pPr>
        <w:widowControl w:val="0"/>
        <w:tabs>
          <w:tab w:val="left" w:pos="283"/>
        </w:tabs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i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 xml:space="preserve">                                           </w:t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 xml:space="preserve">/-/ </w:t>
      </w:r>
      <w:r w:rsidRPr="00D2522C">
        <w:rPr>
          <w:rFonts w:ascii="Times New Roman" w:eastAsia="SimSun" w:hAnsi="Times New Roman" w:cs="Mangal"/>
          <w:i/>
          <w:kern w:val="2"/>
          <w:sz w:val="24"/>
          <w:szCs w:val="24"/>
          <w:lang w:eastAsia="zh-CN" w:bidi="hi-IN"/>
        </w:rPr>
        <w:t xml:space="preserve">Anna </w:t>
      </w:r>
      <w:proofErr w:type="spellStart"/>
      <w:r w:rsidRPr="00D2522C">
        <w:rPr>
          <w:rFonts w:ascii="Times New Roman" w:eastAsia="SimSun" w:hAnsi="Times New Roman" w:cs="Mangal"/>
          <w:i/>
          <w:kern w:val="2"/>
          <w:sz w:val="24"/>
          <w:szCs w:val="24"/>
          <w:lang w:eastAsia="zh-CN" w:bidi="hi-IN"/>
        </w:rPr>
        <w:t>Monczak</w:t>
      </w:r>
      <w:proofErr w:type="spellEnd"/>
    </w:p>
    <w:p w14:paraId="282BD967" w14:textId="77777777" w:rsidR="00D2522C" w:rsidRPr="00D2522C" w:rsidRDefault="00D2522C" w:rsidP="00D2522C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 w:rsidRPr="00D2522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 xml:space="preserve">                                                       </w:t>
      </w:r>
    </w:p>
    <w:p w14:paraId="35401F4F" w14:textId="77777777" w:rsidR="00D2522C" w:rsidRPr="00D2522C" w:rsidRDefault="00D2522C" w:rsidP="00D2522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77FDD9D6" w14:textId="77777777" w:rsidR="00D2522C" w:rsidRPr="00D2522C" w:rsidRDefault="00D2522C" w:rsidP="00D2522C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609AD329" w14:textId="77777777" w:rsidR="00D2522C" w:rsidRPr="00D2522C" w:rsidRDefault="00D2522C" w:rsidP="00D2522C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D2522C" w:rsidRPr="00D2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94D419F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8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00000016"/>
    <w:name w:val="WWNum2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6" w15:restartNumberingAfterBreak="0">
    <w:nsid w:val="15842995"/>
    <w:multiLevelType w:val="hybridMultilevel"/>
    <w:tmpl w:val="ED6265A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1D613718"/>
    <w:multiLevelType w:val="hybridMultilevel"/>
    <w:tmpl w:val="3C4E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C7064"/>
    <w:multiLevelType w:val="hybridMultilevel"/>
    <w:tmpl w:val="CE5C46B4"/>
    <w:name w:val="WWNum242"/>
    <w:lvl w:ilvl="0" w:tplc="2A94BC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6165">
    <w:abstractNumId w:val="17"/>
  </w:num>
  <w:num w:numId="2" w16cid:durableId="125438921">
    <w:abstractNumId w:val="0"/>
  </w:num>
  <w:num w:numId="3" w16cid:durableId="396130652">
    <w:abstractNumId w:val="1"/>
  </w:num>
  <w:num w:numId="4" w16cid:durableId="844780905">
    <w:abstractNumId w:val="2"/>
  </w:num>
  <w:num w:numId="5" w16cid:durableId="1875463819">
    <w:abstractNumId w:val="3"/>
  </w:num>
  <w:num w:numId="6" w16cid:durableId="1321616510">
    <w:abstractNumId w:val="4"/>
  </w:num>
  <w:num w:numId="7" w16cid:durableId="554508618">
    <w:abstractNumId w:val="5"/>
  </w:num>
  <w:num w:numId="8" w16cid:durableId="950086023">
    <w:abstractNumId w:val="6"/>
  </w:num>
  <w:num w:numId="9" w16cid:durableId="1805927263">
    <w:abstractNumId w:val="7"/>
  </w:num>
  <w:num w:numId="10" w16cid:durableId="1824545707">
    <w:abstractNumId w:val="8"/>
  </w:num>
  <w:num w:numId="11" w16cid:durableId="1887451056">
    <w:abstractNumId w:val="9"/>
  </w:num>
  <w:num w:numId="12" w16cid:durableId="184054542">
    <w:abstractNumId w:val="10"/>
  </w:num>
  <w:num w:numId="13" w16cid:durableId="1011759949">
    <w:abstractNumId w:val="11"/>
  </w:num>
  <w:num w:numId="14" w16cid:durableId="1586185344">
    <w:abstractNumId w:val="12"/>
  </w:num>
  <w:num w:numId="15" w16cid:durableId="1742632941">
    <w:abstractNumId w:val="13"/>
  </w:num>
  <w:num w:numId="16" w16cid:durableId="1681930663">
    <w:abstractNumId w:val="14"/>
  </w:num>
  <w:num w:numId="17" w16cid:durableId="681517417">
    <w:abstractNumId w:val="15"/>
  </w:num>
  <w:num w:numId="18" w16cid:durableId="30109190">
    <w:abstractNumId w:val="16"/>
  </w:num>
  <w:num w:numId="19" w16cid:durableId="7310779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4E"/>
    <w:rsid w:val="00117BD9"/>
    <w:rsid w:val="00123BC7"/>
    <w:rsid w:val="001F2986"/>
    <w:rsid w:val="003538CC"/>
    <w:rsid w:val="0051434E"/>
    <w:rsid w:val="005B450B"/>
    <w:rsid w:val="005C7BEC"/>
    <w:rsid w:val="006D1F1B"/>
    <w:rsid w:val="00754133"/>
    <w:rsid w:val="007551EB"/>
    <w:rsid w:val="007749F8"/>
    <w:rsid w:val="00861357"/>
    <w:rsid w:val="0089409D"/>
    <w:rsid w:val="00A45F05"/>
    <w:rsid w:val="00C53824"/>
    <w:rsid w:val="00CB0A07"/>
    <w:rsid w:val="00CD0D24"/>
    <w:rsid w:val="00CF421D"/>
    <w:rsid w:val="00D2522C"/>
    <w:rsid w:val="00D63E21"/>
    <w:rsid w:val="00EA51F1"/>
    <w:rsid w:val="00F3585A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379E"/>
  <w15:docId w15:val="{F5F12E4F-B799-4579-85A8-CE207F87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9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51E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ocice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ebocic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lobekgreboc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lobekgreboc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5F01-C90B-4783-935A-617022ED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Urząd Grębocice</cp:lastModifiedBy>
  <cp:revision>14</cp:revision>
  <cp:lastPrinted>2023-03-01T11:59:00Z</cp:lastPrinted>
  <dcterms:created xsi:type="dcterms:W3CDTF">2019-10-29T08:04:00Z</dcterms:created>
  <dcterms:modified xsi:type="dcterms:W3CDTF">2024-03-07T14:20:00Z</dcterms:modified>
</cp:coreProperties>
</file>